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83FCA" w14:textId="438AF2E1" w:rsidR="00B7760F" w:rsidRPr="00B7760F" w:rsidRDefault="00B7760F">
      <w:r w:rsidRPr="00B7760F">
        <w:t>Barrow Parish Council</w:t>
      </w:r>
    </w:p>
    <w:p w14:paraId="449486BE" w14:textId="1101FB2C" w:rsidR="00B7760F" w:rsidRDefault="00B7760F"/>
    <w:p w14:paraId="140D79CA" w14:textId="678075D4" w:rsidR="00B7760F" w:rsidRDefault="00B7760F">
      <w:r>
        <w:t>The meeting due to take place on Wednesday 14</w:t>
      </w:r>
      <w:r w:rsidRPr="00B7760F">
        <w:rPr>
          <w:vertAlign w:val="superscript"/>
        </w:rPr>
        <w:t>th</w:t>
      </w:r>
      <w:r>
        <w:t xml:space="preserve"> September 2022 did not take place because of the death of Her Majesty </w:t>
      </w:r>
      <w:proofErr w:type="gramStart"/>
      <w:r>
        <w:t>The</w:t>
      </w:r>
      <w:proofErr w:type="gramEnd"/>
      <w:r>
        <w:t xml:space="preserve"> Queen </w:t>
      </w:r>
    </w:p>
    <w:p w14:paraId="46352938" w14:textId="77777777" w:rsidR="00B7760F" w:rsidRDefault="00B7760F"/>
    <w:sectPr w:rsidR="00B7760F" w:rsidSect="00B7760F">
      <w:pgSz w:w="11906" w:h="16838"/>
      <w:pgMar w:top="1440" w:right="1440" w:bottom="1440" w:left="1440" w:header="708" w:footer="708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60F"/>
    <w:rsid w:val="00B7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4D2E8"/>
  <w15:chartTrackingRefBased/>
  <w15:docId w15:val="{9470A8C9-CC87-4E16-84B5-4556A8173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madeley</dc:creator>
  <cp:keywords/>
  <dc:description/>
  <cp:lastModifiedBy>jayne madeley</cp:lastModifiedBy>
  <cp:revision>1</cp:revision>
  <dcterms:created xsi:type="dcterms:W3CDTF">2022-09-09T15:52:00Z</dcterms:created>
  <dcterms:modified xsi:type="dcterms:W3CDTF">2022-09-09T15:54:00Z</dcterms:modified>
</cp:coreProperties>
</file>